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08" w:rsidRDefault="00B25608" w:rsidP="00850138">
      <w:pPr>
        <w:pStyle w:val="Bezodstpw"/>
        <w:jc w:val="right"/>
      </w:pPr>
    </w:p>
    <w:p w:rsidR="00B25608" w:rsidRDefault="00B25608" w:rsidP="00850138">
      <w:pPr>
        <w:pStyle w:val="Bezodstpw"/>
        <w:jc w:val="right"/>
      </w:pPr>
    </w:p>
    <w:p w:rsidR="00B25608" w:rsidRDefault="00B25608" w:rsidP="00850138">
      <w:pPr>
        <w:pStyle w:val="Bezodstpw"/>
        <w:jc w:val="right"/>
      </w:pPr>
    </w:p>
    <w:p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:rsidR="00850138" w:rsidRDefault="00850138" w:rsidP="00D64BC6">
      <w:pPr>
        <w:jc w:val="right"/>
        <w:rPr>
          <w:rFonts w:asciiTheme="minorHAnsi" w:hAnsiTheme="minorHAnsi"/>
        </w:rPr>
      </w:pPr>
    </w:p>
    <w:p w:rsidR="008E3200" w:rsidRPr="008E3200" w:rsidRDefault="00850138" w:rsidP="008D414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052771">
        <w:rPr>
          <w:rFonts w:asciiTheme="minorHAnsi" w:hAnsiTheme="minorHAnsi"/>
        </w:rPr>
        <w:t>…</w:t>
      </w:r>
      <w:r w:rsidR="00FD3002">
        <w:rPr>
          <w:rFonts w:asciiTheme="minorHAnsi" w:hAnsiTheme="minorHAnsi"/>
        </w:rPr>
        <w:t>.</w:t>
      </w:r>
      <w:r w:rsidR="00052771">
        <w:rPr>
          <w:rFonts w:asciiTheme="minorHAnsi" w:hAnsiTheme="minorHAnsi"/>
        </w:rPr>
        <w:t xml:space="preserve"> </w:t>
      </w:r>
      <w:r w:rsidR="00F35466">
        <w:rPr>
          <w:rFonts w:asciiTheme="minorHAnsi" w:hAnsiTheme="minorHAnsi"/>
        </w:rPr>
        <w:t>października</w:t>
      </w:r>
      <w:r w:rsidR="00052771">
        <w:rPr>
          <w:rFonts w:asciiTheme="minorHAnsi" w:hAnsiTheme="minorHAnsi"/>
        </w:rPr>
        <w:t xml:space="preserve"> 2020</w:t>
      </w:r>
      <w:r w:rsidR="00D64BC6" w:rsidRPr="008E3200">
        <w:rPr>
          <w:rFonts w:asciiTheme="minorHAnsi" w:hAnsiTheme="minorHAnsi"/>
        </w:rPr>
        <w:t xml:space="preserve"> roku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:rsidR="00005E19" w:rsidRPr="008E3200" w:rsidRDefault="00005E19" w:rsidP="008E3200">
      <w:pPr>
        <w:rPr>
          <w:rFonts w:asciiTheme="minorHAnsi" w:hAnsiTheme="minorHAnsi"/>
        </w:rPr>
      </w:pPr>
    </w:p>
    <w:p w:rsidR="00F83F86" w:rsidRDefault="008E3200" w:rsidP="00F83F86">
      <w:pPr>
        <w:jc w:val="center"/>
        <w:rPr>
          <w:rFonts w:asciiTheme="minorHAnsi" w:hAnsiTheme="minorHAnsi"/>
          <w:b/>
          <w:sz w:val="28"/>
          <w:szCs w:val="28"/>
        </w:rPr>
      </w:pPr>
      <w:r w:rsidRPr="0068356A">
        <w:rPr>
          <w:rFonts w:asciiTheme="minorHAnsi" w:hAnsiTheme="minorHAnsi"/>
          <w:b/>
          <w:sz w:val="28"/>
          <w:szCs w:val="28"/>
        </w:rPr>
        <w:t>O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F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E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R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T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A</w:t>
      </w:r>
    </w:p>
    <w:p w:rsidR="00655B20" w:rsidRPr="00655B20" w:rsidRDefault="00655B20" w:rsidP="00655B20">
      <w:pPr>
        <w:pStyle w:val="Akapitzlist"/>
        <w:ind w:left="0"/>
        <w:jc w:val="center"/>
        <w:rPr>
          <w:rFonts w:cstheme="minorHAnsi"/>
          <w:b/>
          <w:bCs/>
          <w:sz w:val="24"/>
          <w:szCs w:val="24"/>
        </w:rPr>
      </w:pPr>
      <w:r w:rsidRPr="00FA640D">
        <w:rPr>
          <w:sz w:val="24"/>
          <w:szCs w:val="24"/>
        </w:rPr>
        <w:t xml:space="preserve">Przedmiotem zamówienia jest </w:t>
      </w:r>
      <w:bookmarkStart w:id="0" w:name="_Hlk53440474"/>
      <w:r w:rsidRPr="00FA640D">
        <w:rPr>
          <w:b/>
          <w:bCs/>
          <w:sz w:val="24"/>
          <w:szCs w:val="24"/>
        </w:rPr>
        <w:t xml:space="preserve">zakup i dostawa </w:t>
      </w:r>
      <w:r>
        <w:rPr>
          <w:rFonts w:cstheme="minorHAnsi"/>
          <w:b/>
          <w:bCs/>
          <w:sz w:val="24"/>
          <w:szCs w:val="24"/>
        </w:rPr>
        <w:t xml:space="preserve">sprzętu do dezynfekcji - zabezpieczenia </w:t>
      </w:r>
      <w:r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przed COVID-19 </w:t>
      </w:r>
      <w:bookmarkEnd w:id="0"/>
      <w:r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- opryskiwacz środkami dezynfekującymi</w:t>
      </w:r>
      <w:r w:rsidRPr="00F35466">
        <w:rPr>
          <w:rFonts w:cstheme="minorHAnsi"/>
          <w:sz w:val="24"/>
          <w:szCs w:val="24"/>
        </w:rPr>
        <w:t xml:space="preserve"> </w:t>
      </w:r>
    </w:p>
    <w:p w:rsidR="00F35466" w:rsidRPr="00F35466" w:rsidRDefault="00F35466" w:rsidP="00655B20">
      <w:pPr>
        <w:jc w:val="center"/>
        <w:rPr>
          <w:rFonts w:cstheme="minorHAnsi"/>
          <w:sz w:val="24"/>
          <w:szCs w:val="24"/>
        </w:rPr>
      </w:pPr>
      <w:r w:rsidRPr="00F35466">
        <w:rPr>
          <w:rFonts w:cstheme="minorHAnsi"/>
          <w:sz w:val="24"/>
          <w:szCs w:val="24"/>
        </w:rPr>
        <w:t xml:space="preserve">w ramach projektu dofinansowanego z Regionalnego Programu Operacyjnego Województwa Świętokrzyskiego na lata 2014-2020, Oś Priorytetowa 9  ,,Włączenie społeczne i walka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z ubóstwem", Działanie 9.2. ,,Ułatwienie dostępu do wysokiej jakości usług społecznych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i zdrowotnych” w ramach projektu pn.” </w:t>
      </w:r>
      <w:r w:rsidRPr="00F35466">
        <w:rPr>
          <w:rFonts w:cstheme="minorHAnsi"/>
          <w:b/>
          <w:i/>
          <w:sz w:val="24"/>
          <w:szCs w:val="24"/>
        </w:rPr>
        <w:t>„</w:t>
      </w:r>
      <w:r w:rsidRPr="00F35466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35466">
        <w:rPr>
          <w:rFonts w:cstheme="minorHAnsi"/>
          <w:sz w:val="24"/>
          <w:szCs w:val="24"/>
        </w:rPr>
        <w:t>objętego umową nr RPSW.09.02.03-26-0013/20-00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:rsidR="008D4141" w:rsidRPr="008D4141" w:rsidRDefault="008E3200" w:rsidP="008D4141">
      <w:pPr>
        <w:jc w:val="both"/>
        <w:rPr>
          <w:sz w:val="24"/>
          <w:szCs w:val="24"/>
        </w:rPr>
      </w:pPr>
      <w:r w:rsidRPr="008E3200">
        <w:rPr>
          <w:rFonts w:asciiTheme="minorHAnsi" w:hAnsiTheme="minorHAnsi"/>
        </w:rPr>
        <w:t>W odpowiedzi na ogłoszenie postępowania</w:t>
      </w:r>
      <w:r w:rsidR="00005E19">
        <w:rPr>
          <w:rFonts w:asciiTheme="minorHAnsi" w:hAnsiTheme="minorHAnsi"/>
        </w:rPr>
        <w:t>, o</w:t>
      </w:r>
      <w:r w:rsidRPr="008E3200">
        <w:rPr>
          <w:rFonts w:asciiTheme="minorHAnsi" w:hAnsiTheme="minorHAnsi"/>
        </w:rPr>
        <w:t xml:space="preserve">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 xml:space="preserve"> za cenę: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67"/>
        <w:gridCol w:w="1334"/>
        <w:gridCol w:w="805"/>
        <w:gridCol w:w="1806"/>
      </w:tblGrid>
      <w:tr w:rsidR="00FD3002" w:rsidRPr="00FD3002" w:rsidTr="003C36B8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1569C0" w:rsidRPr="00BB1826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C0" w:rsidRPr="000E5C14" w:rsidRDefault="001569C0" w:rsidP="0079600D">
            <w:pPr>
              <w:rPr>
                <w:rFonts w:cs="Calibri"/>
                <w:bCs/>
                <w:color w:val="000000"/>
              </w:rPr>
            </w:pPr>
            <w:r w:rsidRPr="00AC11E3">
              <w:rPr>
                <w:rFonts w:cs="Calibri"/>
                <w:bCs/>
                <w:color w:val="000000"/>
              </w:rPr>
              <w:t xml:space="preserve">Opryskiwacz spalinowy typu </w:t>
            </w:r>
            <w:proofErr w:type="spellStart"/>
            <w:r w:rsidRPr="00AC11E3">
              <w:rPr>
                <w:rFonts w:cs="Calibri"/>
                <w:bCs/>
                <w:color w:val="000000"/>
              </w:rPr>
              <w:t>sthil</w:t>
            </w:r>
            <w:proofErr w:type="spellEnd"/>
            <w:r w:rsidRPr="00AC11E3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Pr="00AC11E3">
              <w:rPr>
                <w:rFonts w:cs="Calibri"/>
                <w:bCs/>
                <w:color w:val="000000"/>
              </w:rPr>
              <w:t>sr</w:t>
            </w:r>
            <w:proofErr w:type="spellEnd"/>
            <w:r w:rsidRPr="00AC11E3">
              <w:rPr>
                <w:rFonts w:cs="Calibri"/>
                <w:bCs/>
                <w:color w:val="000000"/>
              </w:rPr>
              <w:t xml:space="preserve"> 450 - Plecakowy opryskiwacz, system antywibracyjny,  pojemność skokowa ok 60cm³ , zbiornik na rozpylaną substancję – </w:t>
            </w:r>
            <w:r w:rsidRPr="00AC11E3">
              <w:rPr>
                <w:rFonts w:cs="Calibri"/>
                <w:bCs/>
                <w:color w:val="000000"/>
              </w:rPr>
              <w:lastRenderedPageBreak/>
              <w:t xml:space="preserve">10-15 litrów, zasięg opryskiwania – min 12 m,  pojemność zbiornika paliwa -  ok. 1,70, maksymalna wydajność turbiny - 1.300  </w:t>
            </w:r>
            <w:proofErr w:type="spellStart"/>
            <w:r w:rsidRPr="00AC11E3">
              <w:rPr>
                <w:rFonts w:cs="Calibri"/>
                <w:bCs/>
                <w:color w:val="000000"/>
              </w:rPr>
              <w:t>m³</w:t>
            </w:r>
            <w:proofErr w:type="spellEnd"/>
            <w:r w:rsidRPr="00AC11E3">
              <w:rPr>
                <w:rFonts w:cs="Calibri"/>
                <w:bCs/>
                <w:color w:val="000000"/>
              </w:rPr>
              <w:t xml:space="preserve">/h , poziom ciśnienia akustycznego </w:t>
            </w:r>
            <w:proofErr w:type="spellStart"/>
            <w:r w:rsidRPr="00AC11E3">
              <w:rPr>
                <w:rFonts w:cs="Calibri"/>
                <w:bCs/>
                <w:color w:val="000000"/>
              </w:rPr>
              <w:t>dB</w:t>
            </w:r>
            <w:proofErr w:type="spellEnd"/>
            <w:r w:rsidRPr="00AC11E3">
              <w:rPr>
                <w:rFonts w:cs="Calibri"/>
                <w:bCs/>
                <w:color w:val="000000"/>
              </w:rPr>
              <w:t>(A) 3) – 97 , Wartość drgań  1,9 m/</w:t>
            </w:r>
            <w:proofErr w:type="spellStart"/>
            <w:r w:rsidRPr="00AC11E3">
              <w:rPr>
                <w:rFonts w:cs="Calibri"/>
                <w:bCs/>
                <w:color w:val="000000"/>
              </w:rPr>
              <w:t>s²</w:t>
            </w:r>
            <w:proofErr w:type="spellEnd"/>
            <w:r w:rsidRPr="00AC11E3">
              <w:rPr>
                <w:rFonts w:cs="Calibri"/>
                <w:bCs/>
                <w:color w:val="000000"/>
              </w:rPr>
              <w:t xml:space="preserve">, Poziom ciśnienia akustycznego: 101 </w:t>
            </w:r>
            <w:proofErr w:type="spellStart"/>
            <w:r w:rsidRPr="00AC11E3">
              <w:rPr>
                <w:rFonts w:cs="Calibri"/>
                <w:bCs/>
                <w:color w:val="000000"/>
              </w:rPr>
              <w:t>dB</w:t>
            </w:r>
            <w:proofErr w:type="spellEnd"/>
            <w:r w:rsidRPr="00AC11E3">
              <w:rPr>
                <w:rFonts w:cs="Calibri"/>
                <w:bCs/>
                <w:color w:val="000000"/>
              </w:rPr>
              <w:t xml:space="preserve">(A),  zawór do rozpylania w uchwycie, funkcja rozpylania granulatu, instrukcja w języku polskim  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C0" w:rsidRDefault="001569C0" w:rsidP="0079600D">
            <w:r>
              <w:lastRenderedPageBreak/>
              <w:t>szt.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C0" w:rsidRDefault="001569C0" w:rsidP="0079600D">
            <w:r>
              <w:t>6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9C0" w:rsidRPr="00BB1826" w:rsidRDefault="001569C0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E3200" w:rsidRPr="008E3200" w:rsidRDefault="00EC6631" w:rsidP="008E3200">
      <w:pPr>
        <w:rPr>
          <w:rFonts w:asciiTheme="minorHAnsi" w:hAnsiTheme="minorHAnsi"/>
        </w:rPr>
      </w:pPr>
      <w:r>
        <w:lastRenderedPageBreak/>
        <w:br/>
      </w:r>
      <w:r w:rsidR="008E3200">
        <w:rPr>
          <w:rFonts w:asciiTheme="minorHAnsi" w:hAnsiTheme="minorHAnsi"/>
        </w:rPr>
        <w:t>Łączna wartość brutto</w:t>
      </w:r>
      <w:r w:rsidR="008E3200" w:rsidRPr="008E3200">
        <w:rPr>
          <w:rFonts w:asciiTheme="minorHAnsi" w:hAnsiTheme="minorHAnsi"/>
        </w:rPr>
        <w:t xml:space="preserve"> zamówienia wynosi: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……………………..</w:t>
      </w:r>
      <w:r w:rsidRPr="008E3200">
        <w:rPr>
          <w:rFonts w:asciiTheme="minorHAnsi" w:hAnsiTheme="minorHAnsi"/>
        </w:rPr>
        <w:t xml:space="preserve">…………. zł brutto </w:t>
      </w:r>
      <w:r w:rsidR="00052771">
        <w:rPr>
          <w:rFonts w:asciiTheme="minorHAnsi" w:hAnsiTheme="minorHAnsi"/>
        </w:rPr>
        <w:t>(słownie:………………………………………………………………….)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sectPr w:rsidR="008E3200" w:rsidRPr="008E3200" w:rsidSect="008D4141">
      <w:headerReference w:type="default" r:id="rId8"/>
      <w:footerReference w:type="default" r:id="rId9"/>
      <w:pgSz w:w="11906" w:h="16838"/>
      <w:pgMar w:top="567" w:right="1417" w:bottom="1135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13" w:rsidRDefault="000B0A13" w:rsidP="003C23EB">
      <w:pPr>
        <w:spacing w:after="0" w:line="240" w:lineRule="auto"/>
      </w:pPr>
      <w:r>
        <w:separator/>
      </w:r>
    </w:p>
  </w:endnote>
  <w:endnote w:type="continuationSeparator" w:id="0">
    <w:p w:rsidR="000B0A13" w:rsidRDefault="000B0A13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02" w:rsidRPr="003F41FE" w:rsidRDefault="00FD3002" w:rsidP="00F35466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F35466">
      <w:rPr>
        <w:rFonts w:ascii="Times New Roman" w:hAnsi="Times New Roman"/>
        <w:b/>
        <w:sz w:val="20"/>
        <w:szCs w:val="20"/>
      </w:rPr>
      <w:t>Powiat Pińczowski – bezpieczny w epidemii”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13" w:rsidRDefault="000B0A13" w:rsidP="003C23EB">
      <w:pPr>
        <w:spacing w:after="0" w:line="240" w:lineRule="auto"/>
      </w:pPr>
      <w:r>
        <w:separator/>
      </w:r>
    </w:p>
  </w:footnote>
  <w:footnote w:type="continuationSeparator" w:id="0">
    <w:p w:rsidR="000B0A13" w:rsidRDefault="000B0A13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-109" w:type="dxa"/>
      <w:tblLook w:val="00A0"/>
    </w:tblPr>
    <w:tblGrid>
      <w:gridCol w:w="1843"/>
      <w:gridCol w:w="2693"/>
      <w:gridCol w:w="2058"/>
      <w:gridCol w:w="2478"/>
    </w:tblGrid>
    <w:tr w:rsidR="004275E2" w:rsidRPr="004275E2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97"/>
    <w:rsid w:val="00005E19"/>
    <w:rsid w:val="0004165C"/>
    <w:rsid w:val="00052771"/>
    <w:rsid w:val="000B0A13"/>
    <w:rsid w:val="000E2BA5"/>
    <w:rsid w:val="00117596"/>
    <w:rsid w:val="001569C0"/>
    <w:rsid w:val="0018134B"/>
    <w:rsid w:val="0019126C"/>
    <w:rsid w:val="001B1332"/>
    <w:rsid w:val="001C5C0B"/>
    <w:rsid w:val="001C6999"/>
    <w:rsid w:val="001D5BC8"/>
    <w:rsid w:val="00210CFA"/>
    <w:rsid w:val="0021518D"/>
    <w:rsid w:val="00215819"/>
    <w:rsid w:val="002269CB"/>
    <w:rsid w:val="00230DD7"/>
    <w:rsid w:val="002774E2"/>
    <w:rsid w:val="00277D8B"/>
    <w:rsid w:val="00350A87"/>
    <w:rsid w:val="00353352"/>
    <w:rsid w:val="0038658D"/>
    <w:rsid w:val="003C23EB"/>
    <w:rsid w:val="003C2531"/>
    <w:rsid w:val="003C36B8"/>
    <w:rsid w:val="003E195A"/>
    <w:rsid w:val="003F41FE"/>
    <w:rsid w:val="00414538"/>
    <w:rsid w:val="004149ED"/>
    <w:rsid w:val="00414A8F"/>
    <w:rsid w:val="00414DA7"/>
    <w:rsid w:val="004275E2"/>
    <w:rsid w:val="00430184"/>
    <w:rsid w:val="0043126B"/>
    <w:rsid w:val="00465C7C"/>
    <w:rsid w:val="00475493"/>
    <w:rsid w:val="0048508B"/>
    <w:rsid w:val="00486025"/>
    <w:rsid w:val="00492085"/>
    <w:rsid w:val="004E2A78"/>
    <w:rsid w:val="00515C1D"/>
    <w:rsid w:val="005206BB"/>
    <w:rsid w:val="005412EE"/>
    <w:rsid w:val="00547665"/>
    <w:rsid w:val="00552547"/>
    <w:rsid w:val="00561D17"/>
    <w:rsid w:val="0058355C"/>
    <w:rsid w:val="0059447D"/>
    <w:rsid w:val="005B0FEF"/>
    <w:rsid w:val="005B5974"/>
    <w:rsid w:val="00617C26"/>
    <w:rsid w:val="00642798"/>
    <w:rsid w:val="006465D9"/>
    <w:rsid w:val="00655B20"/>
    <w:rsid w:val="0068356A"/>
    <w:rsid w:val="006A30B4"/>
    <w:rsid w:val="006A30D9"/>
    <w:rsid w:val="006C3863"/>
    <w:rsid w:val="006C5C97"/>
    <w:rsid w:val="00707B80"/>
    <w:rsid w:val="007347FE"/>
    <w:rsid w:val="007361F0"/>
    <w:rsid w:val="00744049"/>
    <w:rsid w:val="0074491E"/>
    <w:rsid w:val="00772F6E"/>
    <w:rsid w:val="00792E2C"/>
    <w:rsid w:val="00792FA1"/>
    <w:rsid w:val="007A6C75"/>
    <w:rsid w:val="007D3212"/>
    <w:rsid w:val="007D54A1"/>
    <w:rsid w:val="007D5EEF"/>
    <w:rsid w:val="007D7EB0"/>
    <w:rsid w:val="007E0455"/>
    <w:rsid w:val="007F072D"/>
    <w:rsid w:val="008012D0"/>
    <w:rsid w:val="008042F8"/>
    <w:rsid w:val="00833DA3"/>
    <w:rsid w:val="00835C14"/>
    <w:rsid w:val="00840839"/>
    <w:rsid w:val="00850138"/>
    <w:rsid w:val="00866AD4"/>
    <w:rsid w:val="008701EF"/>
    <w:rsid w:val="008B4E0B"/>
    <w:rsid w:val="008B5635"/>
    <w:rsid w:val="008C3317"/>
    <w:rsid w:val="008D0554"/>
    <w:rsid w:val="008D4141"/>
    <w:rsid w:val="008D6247"/>
    <w:rsid w:val="008E3200"/>
    <w:rsid w:val="0091144B"/>
    <w:rsid w:val="00911C53"/>
    <w:rsid w:val="0091271D"/>
    <w:rsid w:val="00914724"/>
    <w:rsid w:val="00935D68"/>
    <w:rsid w:val="00964195"/>
    <w:rsid w:val="00964BAE"/>
    <w:rsid w:val="00972318"/>
    <w:rsid w:val="00995E3C"/>
    <w:rsid w:val="009A4874"/>
    <w:rsid w:val="009B4603"/>
    <w:rsid w:val="00A30744"/>
    <w:rsid w:val="00AA6813"/>
    <w:rsid w:val="00AF4E26"/>
    <w:rsid w:val="00B15488"/>
    <w:rsid w:val="00B15755"/>
    <w:rsid w:val="00B17A49"/>
    <w:rsid w:val="00B2028A"/>
    <w:rsid w:val="00B25608"/>
    <w:rsid w:val="00B3246C"/>
    <w:rsid w:val="00B37A67"/>
    <w:rsid w:val="00B54BAB"/>
    <w:rsid w:val="00B97A55"/>
    <w:rsid w:val="00BB5EFA"/>
    <w:rsid w:val="00BD3D1C"/>
    <w:rsid w:val="00BF47AD"/>
    <w:rsid w:val="00C00FCE"/>
    <w:rsid w:val="00C028BE"/>
    <w:rsid w:val="00C16438"/>
    <w:rsid w:val="00C277C3"/>
    <w:rsid w:val="00C54082"/>
    <w:rsid w:val="00C5524B"/>
    <w:rsid w:val="00C57CB2"/>
    <w:rsid w:val="00C64987"/>
    <w:rsid w:val="00CA614A"/>
    <w:rsid w:val="00CB3A3B"/>
    <w:rsid w:val="00CF61F3"/>
    <w:rsid w:val="00CF7F85"/>
    <w:rsid w:val="00D03A56"/>
    <w:rsid w:val="00D04E32"/>
    <w:rsid w:val="00D10A87"/>
    <w:rsid w:val="00D5313E"/>
    <w:rsid w:val="00D5528E"/>
    <w:rsid w:val="00D64BC6"/>
    <w:rsid w:val="00D74C26"/>
    <w:rsid w:val="00D90D80"/>
    <w:rsid w:val="00DA4F38"/>
    <w:rsid w:val="00DD3337"/>
    <w:rsid w:val="00DE4486"/>
    <w:rsid w:val="00E00F61"/>
    <w:rsid w:val="00E85228"/>
    <w:rsid w:val="00E8753C"/>
    <w:rsid w:val="00EA2704"/>
    <w:rsid w:val="00EB520A"/>
    <w:rsid w:val="00EC6631"/>
    <w:rsid w:val="00EF426D"/>
    <w:rsid w:val="00F17F48"/>
    <w:rsid w:val="00F31858"/>
    <w:rsid w:val="00F35466"/>
    <w:rsid w:val="00F41C22"/>
    <w:rsid w:val="00F71C09"/>
    <w:rsid w:val="00F83F86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qFormat/>
    <w:rsid w:val="00F35466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E6961-0FBE-428C-AEDC-6AE844F7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</cp:lastModifiedBy>
  <cp:revision>3</cp:revision>
  <cp:lastPrinted>2018-07-26T11:32:00Z</cp:lastPrinted>
  <dcterms:created xsi:type="dcterms:W3CDTF">2020-10-14T22:58:00Z</dcterms:created>
  <dcterms:modified xsi:type="dcterms:W3CDTF">2020-10-14T22:59:00Z</dcterms:modified>
</cp:coreProperties>
</file>